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9" w:rsidRDefault="00B156A9" w:rsidP="00B156A9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 xml:space="preserve">АДМИНИСТРАЦИИ  КРЕПОВСКОГО СЕЛЬСКОГО ПОСЕЛЕНИЯ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>УРЮПИНСКОГО  МУНИЦИПАЛЬНОГО  РАЙОНА</w:t>
      </w:r>
    </w:p>
    <w:p w:rsidR="00B156A9" w:rsidRDefault="00B156A9" w:rsidP="00B156A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156A9" w:rsidRDefault="00C419E5" w:rsidP="00B156A9">
      <w:r w:rsidRPr="00C419E5">
        <w:rPr>
          <w:sz w:val="20"/>
          <w:szCs w:val="20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B156A9" w:rsidRDefault="005C638F" w:rsidP="00B156A9">
      <w:pPr>
        <w:tabs>
          <w:tab w:val="left" w:pos="330"/>
          <w:tab w:val="center" w:pos="4677"/>
        </w:tabs>
        <w:rPr>
          <w:u w:val="single"/>
        </w:rPr>
      </w:pPr>
      <w:r>
        <w:rPr>
          <w:u w:val="single"/>
        </w:rPr>
        <w:t>от  24</w:t>
      </w:r>
      <w:r w:rsidR="00B156A9">
        <w:rPr>
          <w:u w:val="single"/>
        </w:rPr>
        <w:t xml:space="preserve"> ноября  201</w:t>
      </w:r>
      <w:r>
        <w:rPr>
          <w:u w:val="single"/>
        </w:rPr>
        <w:t>6 года                       №63</w: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20203D" w:rsidRPr="0027351C" w:rsidRDefault="0020203D" w:rsidP="00B156A9">
      <w:pPr>
        <w:jc w:val="center"/>
      </w:pPr>
      <w:r w:rsidRPr="0027351C">
        <w:t xml:space="preserve">Об отмене постановления администрации </w:t>
      </w:r>
      <w:r w:rsidR="00B156A9">
        <w:t>Креповского сельского поселения от 15 ноября 2010 года № 51</w:t>
      </w:r>
      <w:r w:rsidRPr="0027351C">
        <w:t xml:space="preserve"> «Об утверждении Порядка проведения </w:t>
      </w:r>
      <w:proofErr w:type="spellStart"/>
      <w:r w:rsidRPr="0027351C">
        <w:t>антикоррупционной</w:t>
      </w:r>
      <w:proofErr w:type="spellEnd"/>
      <w:r w:rsidRPr="0027351C">
        <w:t xml:space="preserve"> экспертизы нормативных правовых актов (проектов нормативных правовых актов) администрации </w:t>
      </w:r>
      <w:r w:rsidR="00B156A9">
        <w:t>Креповского</w:t>
      </w:r>
      <w:r w:rsidRPr="0027351C">
        <w:t xml:space="preserve"> сельского поселения»</w:t>
      </w:r>
    </w:p>
    <w:p w:rsidR="0020203D" w:rsidRPr="0027351C" w:rsidRDefault="0020203D" w:rsidP="0020203D">
      <w:pPr>
        <w:jc w:val="center"/>
      </w:pPr>
    </w:p>
    <w:p w:rsidR="0020203D" w:rsidRPr="0027351C" w:rsidRDefault="00B156A9" w:rsidP="00B156A9">
      <w:pPr>
        <w:jc w:val="both"/>
      </w:pPr>
      <w:r>
        <w:t xml:space="preserve">              </w:t>
      </w:r>
      <w:proofErr w:type="gramStart"/>
      <w:r>
        <w:t xml:space="preserve">Согласно  заключения </w:t>
      </w:r>
      <w:r w:rsidR="0020203D" w:rsidRPr="0027351C">
        <w:t xml:space="preserve"> юридической экспертизы государственно-правового управления аппарата Губернатора Волгоградской</w:t>
      </w:r>
      <w:r>
        <w:t xml:space="preserve"> области  от 17.11.2016 г. № 2165, </w:t>
      </w:r>
      <w:r w:rsidR="0020203D" w:rsidRPr="0027351C">
        <w:t xml:space="preserve"> на основании Федерального закона от 06 октября 1999 г.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 Волгоградской области от 26 декабря 2008 г. № 1816 – ОД «О порядке организации  и ведения регистра муниципальных нормативных правовых актов Волгоградской</w:t>
      </w:r>
      <w:proofErr w:type="gramEnd"/>
      <w:r w:rsidR="0020203D" w:rsidRPr="0027351C">
        <w:t xml:space="preserve"> области» в отношении постановления администрации </w:t>
      </w:r>
      <w:r>
        <w:t>Креповского</w:t>
      </w:r>
      <w:r w:rsidR="0020203D" w:rsidRPr="0027351C">
        <w:t xml:space="preserve"> сельского поселения Урюпинского муниципального района  Волгоградской области от 1</w:t>
      </w:r>
      <w:r>
        <w:t xml:space="preserve">5 ноября 2010 № 51 </w:t>
      </w:r>
      <w:r w:rsidR="0020203D" w:rsidRPr="0027351C">
        <w:t xml:space="preserve"> «Об утверждении Порядка проведения </w:t>
      </w:r>
      <w:proofErr w:type="spellStart"/>
      <w:r w:rsidR="0020203D" w:rsidRPr="0027351C">
        <w:t>антикоррупционной</w:t>
      </w:r>
      <w:proofErr w:type="spellEnd"/>
      <w:r w:rsidR="0020203D" w:rsidRPr="0027351C">
        <w:t xml:space="preserve"> экспертизы нормативных правовых актов (проектов нормативных правовых актов) администрации </w:t>
      </w:r>
      <w:r>
        <w:t>Креповского</w:t>
      </w:r>
      <w:r w:rsidR="0020203D" w:rsidRPr="0027351C">
        <w:t xml:space="preserve"> сельского поселения»,</w:t>
      </w:r>
      <w:r>
        <w:t xml:space="preserve"> </w:t>
      </w:r>
      <w:r w:rsidR="0027351C" w:rsidRPr="0027351C">
        <w:t>постановляю:</w:t>
      </w:r>
      <w:r w:rsidR="0020203D" w:rsidRPr="0027351C">
        <w:t xml:space="preserve"> </w:t>
      </w:r>
    </w:p>
    <w:p w:rsidR="0020203D" w:rsidRPr="0027351C" w:rsidRDefault="0020203D" w:rsidP="0020203D">
      <w:pPr>
        <w:jc w:val="center"/>
      </w:pPr>
    </w:p>
    <w:p w:rsidR="0020203D" w:rsidRDefault="0020203D" w:rsidP="0027351C">
      <w:pPr>
        <w:pStyle w:val="a4"/>
        <w:numPr>
          <w:ilvl w:val="0"/>
          <w:numId w:val="1"/>
        </w:numPr>
        <w:suppressAutoHyphens w:val="0"/>
        <w:ind w:left="0" w:firstLine="0"/>
      </w:pPr>
      <w:r w:rsidRPr="0027351C">
        <w:t xml:space="preserve">Постановление администрации </w:t>
      </w:r>
      <w:r w:rsidR="00B156A9">
        <w:t>Креповского</w:t>
      </w:r>
      <w:r w:rsidRPr="0027351C">
        <w:t xml:space="preserve"> сельского поселения от 1</w:t>
      </w:r>
      <w:r w:rsidR="00B156A9">
        <w:t>5.11.2010 г. № 51</w:t>
      </w:r>
      <w:r w:rsidRPr="0027351C">
        <w:t xml:space="preserve"> «Об утверждении Порядка проведения </w:t>
      </w:r>
      <w:proofErr w:type="spellStart"/>
      <w:r w:rsidR="00962420">
        <w:t>а</w:t>
      </w:r>
      <w:r w:rsidRPr="0027351C">
        <w:t>нтикоррупционной</w:t>
      </w:r>
      <w:proofErr w:type="spellEnd"/>
      <w:r w:rsidRPr="0027351C">
        <w:t xml:space="preserve"> экспертизы нормативных правовых актов (проектов нормативных правовых актов) администрации </w:t>
      </w:r>
      <w:r w:rsidR="00B156A9">
        <w:t>Креповского</w:t>
      </w:r>
      <w:r w:rsidRPr="0027351C">
        <w:t xml:space="preserve"> сельского поселения» отменить, как не соответствующее действующему законодательству РФ.</w:t>
      </w:r>
    </w:p>
    <w:p w:rsidR="00CF768C" w:rsidRPr="0027351C" w:rsidRDefault="00CF768C" w:rsidP="0027351C">
      <w:pPr>
        <w:pStyle w:val="a4"/>
        <w:numPr>
          <w:ilvl w:val="0"/>
          <w:numId w:val="1"/>
        </w:numPr>
        <w:suppressAutoHyphens w:val="0"/>
        <w:ind w:left="0" w:firstLine="0"/>
      </w:pPr>
      <w:r>
        <w:t xml:space="preserve">Опубликовать данное постановление на официальном сайте  </w:t>
      </w:r>
      <w:hyperlink r:id="rId5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umr</w:t>
        </w:r>
        <w:proofErr w:type="spellEnd"/>
        <w:r>
          <w:rPr>
            <w:rStyle w:val="a3"/>
            <w:i/>
          </w:rPr>
          <w:t>34.ru</w:t>
        </w:r>
      </w:hyperlink>
      <w:r>
        <w:rPr>
          <w:i/>
        </w:rPr>
        <w:t xml:space="preserve"> </w:t>
      </w:r>
      <w:r>
        <w:t xml:space="preserve"> администрации Урюпинского муниципального района   в подразделе     « Креповское сельское поселение»  раздела        «Административное деление»</w:t>
      </w:r>
    </w:p>
    <w:p w:rsidR="0020203D" w:rsidRPr="0027351C" w:rsidRDefault="0020203D" w:rsidP="0027351C">
      <w:pPr>
        <w:pStyle w:val="a4"/>
        <w:numPr>
          <w:ilvl w:val="0"/>
          <w:numId w:val="1"/>
        </w:numPr>
        <w:suppressAutoHyphens w:val="0"/>
        <w:ind w:left="0" w:firstLine="0"/>
      </w:pPr>
      <w:proofErr w:type="gramStart"/>
      <w:r w:rsidRPr="0027351C">
        <w:t>Контроль за</w:t>
      </w:r>
      <w:proofErr w:type="gramEnd"/>
      <w:r w:rsidRPr="0027351C">
        <w:t xml:space="preserve"> исполнением данного постановления оставляю за собой.</w:t>
      </w:r>
    </w:p>
    <w:p w:rsidR="0020203D" w:rsidRPr="0027351C" w:rsidRDefault="0020203D" w:rsidP="0027351C">
      <w:pPr>
        <w:pStyle w:val="a4"/>
        <w:ind w:left="0"/>
      </w:pPr>
    </w:p>
    <w:p w:rsidR="0020203D" w:rsidRPr="0027351C" w:rsidRDefault="0020203D" w:rsidP="0020203D">
      <w:pPr>
        <w:pStyle w:val="a4"/>
        <w:ind w:left="1065"/>
      </w:pPr>
    </w:p>
    <w:p w:rsidR="0027351C" w:rsidRDefault="0020203D" w:rsidP="0020203D">
      <w:pPr>
        <w:pStyle w:val="a4"/>
        <w:ind w:left="1065"/>
      </w:pPr>
      <w:r w:rsidRPr="0027351C">
        <w:t xml:space="preserve">Глава </w:t>
      </w:r>
      <w:r w:rsidR="0027351C">
        <w:t>Креповского</w:t>
      </w:r>
    </w:p>
    <w:p w:rsidR="0020203D" w:rsidRPr="0027351C" w:rsidRDefault="0020203D" w:rsidP="0020203D">
      <w:pPr>
        <w:pStyle w:val="a4"/>
        <w:ind w:left="1065"/>
      </w:pPr>
      <w:r w:rsidRPr="0027351C">
        <w:t xml:space="preserve">сельского поселения                                </w:t>
      </w:r>
      <w:r w:rsidR="0027351C">
        <w:t xml:space="preserve">  А.П. Щелконогов</w:t>
      </w:r>
    </w:p>
    <w:p w:rsidR="0020203D" w:rsidRPr="0027351C" w:rsidRDefault="0020203D" w:rsidP="0020203D">
      <w:pPr>
        <w:ind w:left="360"/>
      </w:pPr>
    </w:p>
    <w:p w:rsidR="00A573F1" w:rsidRPr="0027351C" w:rsidRDefault="00A573F1">
      <w:bookmarkStart w:id="0" w:name="_GoBack"/>
      <w:bookmarkEnd w:id="0"/>
    </w:p>
    <w:sectPr w:rsidR="00A573F1" w:rsidRPr="0027351C" w:rsidSect="00A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D58"/>
    <w:multiLevelType w:val="hybridMultilevel"/>
    <w:tmpl w:val="CCF0BF00"/>
    <w:lvl w:ilvl="0" w:tplc="FA32DD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03D"/>
    <w:rsid w:val="00022B5A"/>
    <w:rsid w:val="0020203D"/>
    <w:rsid w:val="0027351C"/>
    <w:rsid w:val="00576D4D"/>
    <w:rsid w:val="005C638F"/>
    <w:rsid w:val="006A0674"/>
    <w:rsid w:val="00962420"/>
    <w:rsid w:val="00A573F1"/>
    <w:rsid w:val="00AE0E54"/>
    <w:rsid w:val="00B156A9"/>
    <w:rsid w:val="00C419E5"/>
    <w:rsid w:val="00C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156A9"/>
    <w:pPr>
      <w:keepNext/>
      <w:suppressAutoHyphens w:val="0"/>
      <w:jc w:val="center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56A9"/>
    <w:pPr>
      <w:keepNext/>
      <w:suppressAutoHyphens w:val="0"/>
      <w:outlineLvl w:val="3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56A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11</cp:revision>
  <cp:lastPrinted>2016-11-29T12:15:00Z</cp:lastPrinted>
  <dcterms:created xsi:type="dcterms:W3CDTF">2016-11-28T11:09:00Z</dcterms:created>
  <dcterms:modified xsi:type="dcterms:W3CDTF">2016-11-29T12:17:00Z</dcterms:modified>
</cp:coreProperties>
</file>